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F" w:rsidRPr="001B332F" w:rsidRDefault="001B332F" w:rsidP="001B332F">
      <w:pPr>
        <w:jc w:val="center"/>
        <w:rPr>
          <w:rFonts w:ascii="Trebuchet MS" w:hAnsi="Trebuchet MS"/>
          <w:b/>
        </w:rPr>
      </w:pPr>
      <w:r w:rsidRPr="001B332F">
        <w:rPr>
          <w:rFonts w:ascii="Trebuchet MS" w:hAnsi="Trebuchet MS"/>
          <w:b/>
        </w:rPr>
        <w:t xml:space="preserve">Gli </w:t>
      </w:r>
      <w:proofErr w:type="spellStart"/>
      <w:r w:rsidRPr="001B332F">
        <w:rPr>
          <w:rFonts w:ascii="Trebuchet MS" w:hAnsi="Trebuchet MS"/>
          <w:b/>
        </w:rPr>
        <w:t>emoji</w:t>
      </w:r>
      <w:proofErr w:type="spellEnd"/>
      <w:r w:rsidRPr="001B332F">
        <w:rPr>
          <w:rFonts w:ascii="Trebuchet MS" w:hAnsi="Trebuchet MS"/>
          <w:b/>
        </w:rPr>
        <w:t xml:space="preserve"> possono misurare le emozioni? </w:t>
      </w:r>
      <w:r>
        <w:rPr>
          <w:rFonts w:ascii="Trebuchet MS" w:hAnsi="Trebuchet MS"/>
          <w:b/>
        </w:rPr>
        <w:br/>
      </w:r>
      <w:r w:rsidRPr="001B332F">
        <w:rPr>
          <w:rFonts w:ascii="Trebuchet MS" w:hAnsi="Trebuchet MS"/>
          <w:b/>
        </w:rPr>
        <w:t xml:space="preserve">Studio esplorativo sul significato degli </w:t>
      </w:r>
      <w:proofErr w:type="spellStart"/>
      <w:r w:rsidRPr="001B332F">
        <w:rPr>
          <w:rFonts w:ascii="Trebuchet MS" w:hAnsi="Trebuchet MS"/>
          <w:b/>
        </w:rPr>
        <w:t>emoji</w:t>
      </w:r>
      <w:proofErr w:type="spellEnd"/>
      <w:r w:rsidRPr="001B332F">
        <w:rPr>
          <w:rFonts w:ascii="Trebuchet MS" w:hAnsi="Trebuchet MS"/>
          <w:b/>
        </w:rPr>
        <w:t xml:space="preserve"> legati al cibo in soggetti </w:t>
      </w:r>
      <w:proofErr w:type="spellStart"/>
      <w:r w:rsidRPr="001B332F">
        <w:rPr>
          <w:rFonts w:ascii="Trebuchet MS" w:hAnsi="Trebuchet MS"/>
          <w:b/>
        </w:rPr>
        <w:t>pre</w:t>
      </w:r>
      <w:proofErr w:type="spellEnd"/>
      <w:r w:rsidRPr="001B332F">
        <w:rPr>
          <w:rFonts w:ascii="Trebuchet MS" w:hAnsi="Trebuchet MS"/>
          <w:b/>
        </w:rPr>
        <w:t>-adolescenti</w:t>
      </w:r>
    </w:p>
    <w:p w:rsidR="00C26808" w:rsidRPr="0048797C" w:rsidRDefault="00C26808" w:rsidP="00C26808">
      <w:pPr>
        <w:jc w:val="center"/>
        <w:rPr>
          <w:rFonts w:ascii="Trebuchet MS" w:hAnsi="Trebuchet MS"/>
          <w:b/>
        </w:rPr>
      </w:pPr>
    </w:p>
    <w:p w:rsidR="00C26808" w:rsidRDefault="001B332F" w:rsidP="001B332F">
      <w:pPr>
        <w:jc w:val="center"/>
        <w:rPr>
          <w:rFonts w:ascii="Trebuchet MS" w:hAnsi="Trebuchet MS"/>
        </w:rPr>
      </w:pPr>
      <w:r w:rsidRPr="001B332F">
        <w:rPr>
          <w:rFonts w:ascii="Trebuchet MS" w:hAnsi="Trebuchet MS"/>
        </w:rPr>
        <w:t xml:space="preserve">Julia </w:t>
      </w:r>
      <w:proofErr w:type="spellStart"/>
      <w:r w:rsidRPr="001B332F">
        <w:rPr>
          <w:rFonts w:ascii="Trebuchet MS" w:hAnsi="Trebuchet MS"/>
        </w:rPr>
        <w:t>Sick</w:t>
      </w:r>
      <w:proofErr w:type="spellEnd"/>
      <w:r w:rsidRPr="001B332F">
        <w:rPr>
          <w:rFonts w:ascii="Trebuchet MS" w:hAnsi="Trebuchet MS"/>
        </w:rPr>
        <w:t>, Sara Spinelli e Erminio Monteleone</w:t>
      </w:r>
    </w:p>
    <w:p w:rsidR="001B332F" w:rsidRPr="001B332F" w:rsidRDefault="001B332F" w:rsidP="001B332F">
      <w:pPr>
        <w:jc w:val="center"/>
        <w:rPr>
          <w:rFonts w:ascii="Trebuchet MS" w:hAnsi="Trebuchet MS"/>
          <w:i/>
        </w:rPr>
      </w:pPr>
      <w:r w:rsidRPr="001B332F">
        <w:rPr>
          <w:rFonts w:ascii="Trebuchet MS" w:hAnsi="Trebuchet MS"/>
          <w:i/>
        </w:rPr>
        <w:t>Dipartimento di Scienze e Tecnologie Agrarie, Alimentari Ambientali e Forestali</w:t>
      </w:r>
      <w:r w:rsidRPr="001B332F">
        <w:rPr>
          <w:rFonts w:ascii="Trebuchet MS" w:hAnsi="Trebuchet MS"/>
          <w:i/>
        </w:rPr>
        <w:t>,</w:t>
      </w:r>
      <w:r w:rsidRPr="001B332F">
        <w:rPr>
          <w:rFonts w:ascii="Trebuchet MS" w:hAnsi="Trebuchet MS"/>
          <w:i/>
        </w:rPr>
        <w:br/>
        <w:t xml:space="preserve"> Università degli Studi di Firenze</w:t>
      </w:r>
    </w:p>
    <w:p w:rsidR="002B3252" w:rsidRPr="002B3252" w:rsidRDefault="002B3252" w:rsidP="002B325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r w:rsidR="001B332F" w:rsidRPr="001B332F">
        <w:rPr>
          <w:rFonts w:ascii="Trebuchet MS" w:hAnsi="Trebuchet MS"/>
        </w:rPr>
        <w:t>julia.sick@unifi.it</w:t>
      </w: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1B332F" w:rsidRPr="001B332F" w:rsidRDefault="001B332F" w:rsidP="001B332F">
      <w:pPr>
        <w:jc w:val="both"/>
        <w:rPr>
          <w:rFonts w:ascii="Trebuchet MS" w:hAnsi="Trebuchet MS"/>
        </w:rPr>
      </w:pPr>
      <w:r w:rsidRPr="001B332F">
        <w:rPr>
          <w:rFonts w:ascii="Trebuchet MS" w:hAnsi="Trebuchet MS"/>
        </w:rPr>
        <w:t xml:space="preserve">Contesto: L’uso degli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è stato suggerito per descrivere i profili emotivi dei prodotti alimentari. Tuttavia, il significato degli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non è ancora chiaro, così come la loro idoneità a misurare le emozioni. Obiettivo: Sono stati condotti due studi: Lo studio 1 ha avuto come scopo la selezione degli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legati al cibo, mentre lo studio 2 è stato finalizzato alla comprensione del significato degli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legati al cibo. Metodi: Nello studio 1, 55 ragazzi e 41 ragazze (9-13 anni) sono stati invitati a selezionare (approccio CATA) 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più adatti a rappresentare i prop</w:t>
      </w:r>
      <w:r>
        <w:rPr>
          <w:rFonts w:ascii="Trebuchet MS" w:hAnsi="Trebuchet MS"/>
        </w:rPr>
        <w:t>ri responsi affettivi per cibi da essi stessi</w:t>
      </w:r>
      <w:r w:rsidRPr="001B332F">
        <w:rPr>
          <w:rFonts w:ascii="Trebuchet MS" w:hAnsi="Trebuchet MS"/>
        </w:rPr>
        <w:t xml:space="preserve"> selezionati in relazione a 7 contesti di consumo. Nello Studio 2, a 40 ragazzi e 48 ragazze (12-13 anni) è stato chiesto di raggruppare in uno spazio bidimensionale 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selezionati nello studio 1 in base a somiglianze e differenze nell'espressione emotiva (</w:t>
      </w:r>
      <w:proofErr w:type="spellStart"/>
      <w:r w:rsidRPr="001B332F">
        <w:rPr>
          <w:rFonts w:ascii="Trebuchet MS" w:hAnsi="Trebuchet MS"/>
        </w:rPr>
        <w:t>projective</w:t>
      </w:r>
      <w:proofErr w:type="spellEnd"/>
      <w:r w:rsidRPr="001B332F">
        <w:rPr>
          <w:rFonts w:ascii="Trebuchet MS" w:hAnsi="Trebuchet MS"/>
        </w:rPr>
        <w:t xml:space="preserve"> </w:t>
      </w:r>
      <w:proofErr w:type="spellStart"/>
      <w:r w:rsidRPr="001B332F">
        <w:rPr>
          <w:rFonts w:ascii="Trebuchet MS" w:hAnsi="Trebuchet MS"/>
        </w:rPr>
        <w:t>mapping</w:t>
      </w:r>
      <w:proofErr w:type="spellEnd"/>
      <w:r w:rsidRPr="001B332F">
        <w:rPr>
          <w:rFonts w:ascii="Trebuchet MS" w:hAnsi="Trebuchet MS"/>
        </w:rPr>
        <w:t xml:space="preserve">). Risultati: 46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sono risultati correlati al cibo. Le principali differenze tra i significati delle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sono risultate in funzione della valenza e alla dimensi</w:t>
      </w:r>
      <w:r>
        <w:rPr>
          <w:rFonts w:ascii="Trebuchet MS" w:hAnsi="Trebuchet MS"/>
        </w:rPr>
        <w:t>one dell'attivazione. Tuttavia,</w:t>
      </w:r>
      <w:r w:rsidRPr="001B332F">
        <w:rPr>
          <w:rFonts w:ascii="Trebuchet MS" w:hAnsi="Trebuchet MS"/>
        </w:rPr>
        <w:t xml:space="preserve"> analizzando separatamente 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positivi (25) e negativi (21) separatamente, è emersa una struttura semantica più complessa. Conclusioni: I preadolescenti sono in grado di de</w:t>
      </w:r>
      <w:r>
        <w:rPr>
          <w:rFonts w:ascii="Trebuchet MS" w:hAnsi="Trebuchet MS"/>
        </w:rPr>
        <w:t xml:space="preserve">scrivere le loro emozioni per </w:t>
      </w:r>
      <w:r w:rsidRPr="001B332F">
        <w:rPr>
          <w:rFonts w:ascii="Trebuchet MS" w:hAnsi="Trebuchet MS"/>
        </w:rPr>
        <w:t xml:space="preserve">cibi auto-selezionati usando 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. Alcuni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sembrano essere specifici per specifici contesti di cons</w:t>
      </w:r>
      <w:r>
        <w:rPr>
          <w:rFonts w:ascii="Trebuchet MS" w:hAnsi="Trebuchet MS"/>
        </w:rPr>
        <w:t xml:space="preserve">umo dei cibi. L’uso degli </w:t>
      </w:r>
      <w:proofErr w:type="spellStart"/>
      <w:r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</w:t>
      </w:r>
      <w:proofErr w:type="gramStart"/>
      <w:r w:rsidRPr="001B332F">
        <w:rPr>
          <w:rFonts w:ascii="Trebuchet MS" w:hAnsi="Trebuchet MS"/>
        </w:rPr>
        <w:t>differisce  in</w:t>
      </w:r>
      <w:proofErr w:type="gramEnd"/>
      <w:r w:rsidRPr="001B332F">
        <w:rPr>
          <w:rFonts w:ascii="Trebuchet MS" w:hAnsi="Trebuchet MS"/>
        </w:rPr>
        <w:t xml:space="preserve"> valenza e attivazione, ma la loro complessa struttura semantica deve essere ancora chiarita. Gli </w:t>
      </w:r>
      <w:proofErr w:type="spellStart"/>
      <w:r w:rsidRPr="001B332F">
        <w:rPr>
          <w:rFonts w:ascii="Trebuchet MS" w:hAnsi="Trebuchet MS"/>
        </w:rPr>
        <w:t>emoji</w:t>
      </w:r>
      <w:proofErr w:type="spellEnd"/>
      <w:r w:rsidRPr="001B332F">
        <w:rPr>
          <w:rFonts w:ascii="Trebuchet MS" w:hAnsi="Trebuchet MS"/>
        </w:rPr>
        <w:t xml:space="preserve"> sembrano essere uno strumento promettente per misurare le emozioni legate al cibo e possono essere uno strumento utile per lo sviluppo di prodotti per i </w:t>
      </w:r>
      <w:proofErr w:type="spellStart"/>
      <w:r w:rsidRPr="001B332F">
        <w:rPr>
          <w:rFonts w:ascii="Trebuchet MS" w:hAnsi="Trebuchet MS"/>
        </w:rPr>
        <w:t>pre</w:t>
      </w:r>
      <w:proofErr w:type="spellEnd"/>
      <w:r w:rsidRPr="001B332F">
        <w:rPr>
          <w:rFonts w:ascii="Trebuchet MS" w:hAnsi="Trebuchet MS"/>
        </w:rPr>
        <w:t>-adolescenti.</w:t>
      </w:r>
    </w:p>
    <w:p w:rsidR="005176EF" w:rsidRPr="00386930" w:rsidRDefault="005176EF" w:rsidP="005176EF">
      <w:pPr>
        <w:jc w:val="both"/>
        <w:rPr>
          <w:rFonts w:ascii="Trebuchet MS" w:hAnsi="Trebuchet MS"/>
        </w:rPr>
      </w:pPr>
      <w:bookmarkStart w:id="0" w:name="_GoBack"/>
      <w:bookmarkEnd w:id="0"/>
    </w:p>
    <w:p w:rsidR="001B332F" w:rsidRPr="001B332F" w:rsidRDefault="005176EF" w:rsidP="001B332F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="00386930">
        <w:rPr>
          <w:rFonts w:ascii="Trebuchet MS" w:hAnsi="Trebuchet MS"/>
        </w:rPr>
        <w:t xml:space="preserve">: </w:t>
      </w:r>
      <w:proofErr w:type="spellStart"/>
      <w:r w:rsidR="001B332F" w:rsidRPr="001B332F">
        <w:rPr>
          <w:rFonts w:ascii="Trebuchet MS" w:hAnsi="Trebuchet MS"/>
        </w:rPr>
        <w:t>pre</w:t>
      </w:r>
      <w:proofErr w:type="spellEnd"/>
      <w:r w:rsidR="001B332F" w:rsidRPr="001B332F">
        <w:rPr>
          <w:rFonts w:ascii="Trebuchet MS" w:hAnsi="Trebuchet MS"/>
        </w:rPr>
        <w:t xml:space="preserve">-adolescenti, CATA, emozione, </w:t>
      </w:r>
      <w:proofErr w:type="spellStart"/>
      <w:r w:rsidR="001B332F" w:rsidRPr="001B332F">
        <w:rPr>
          <w:rFonts w:ascii="Trebuchet MS" w:hAnsi="Trebuchet MS"/>
        </w:rPr>
        <w:t>emoji</w:t>
      </w:r>
      <w:proofErr w:type="spellEnd"/>
      <w:r w:rsidR="001B332F" w:rsidRPr="001B332F">
        <w:rPr>
          <w:rFonts w:ascii="Trebuchet MS" w:hAnsi="Trebuchet MS"/>
        </w:rPr>
        <w:t>, cibo, mappatura proiettiva</w:t>
      </w:r>
    </w:p>
    <w:p w:rsidR="00386930" w:rsidRPr="00386930" w:rsidRDefault="00386930" w:rsidP="00386930">
      <w:pPr>
        <w:jc w:val="both"/>
        <w:rPr>
          <w:rFonts w:ascii="Trebuchet MS" w:hAnsi="Trebuchet MS"/>
        </w:rPr>
      </w:pP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1B332F"/>
    <w:rsid w:val="002B3252"/>
    <w:rsid w:val="00386930"/>
    <w:rsid w:val="003C0AFF"/>
    <w:rsid w:val="004876D5"/>
    <w:rsid w:val="0048797C"/>
    <w:rsid w:val="005176EF"/>
    <w:rsid w:val="006115F2"/>
    <w:rsid w:val="00783270"/>
    <w:rsid w:val="007F3BF6"/>
    <w:rsid w:val="008A2314"/>
    <w:rsid w:val="008F10DE"/>
    <w:rsid w:val="009206D9"/>
    <w:rsid w:val="0097771A"/>
    <w:rsid w:val="009B1E29"/>
    <w:rsid w:val="00A45556"/>
    <w:rsid w:val="00A7503C"/>
    <w:rsid w:val="00AC651C"/>
    <w:rsid w:val="00B439CA"/>
    <w:rsid w:val="00B661FB"/>
    <w:rsid w:val="00C26808"/>
    <w:rsid w:val="00C9380E"/>
    <w:rsid w:val="00CB72BD"/>
    <w:rsid w:val="00CE7CC7"/>
    <w:rsid w:val="00D200E6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A574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6</cp:revision>
  <dcterms:created xsi:type="dcterms:W3CDTF">2019-10-30T08:41:00Z</dcterms:created>
  <dcterms:modified xsi:type="dcterms:W3CDTF">2019-10-30T15:23:00Z</dcterms:modified>
</cp:coreProperties>
</file>